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A5CC" w14:textId="38D97A5B" w:rsidR="00FF07CA" w:rsidRPr="00296FB5" w:rsidRDefault="00FF07CA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296FB5">
        <w:rPr>
          <w:b/>
          <w:color w:val="4967AA"/>
          <w:sz w:val="28"/>
          <w:szCs w:val="28"/>
          <w:lang w:val="en-US"/>
        </w:rPr>
        <w:t>MSc</w:t>
      </w:r>
      <w:r w:rsidR="00A45EDF" w:rsidRPr="00296FB5">
        <w:rPr>
          <w:b/>
          <w:color w:val="4967AA"/>
          <w:sz w:val="28"/>
          <w:szCs w:val="28"/>
          <w:lang w:val="en-US"/>
        </w:rPr>
        <w:t xml:space="preserve"> E</w:t>
      </w:r>
      <w:r w:rsidRPr="00296FB5">
        <w:rPr>
          <w:b/>
          <w:color w:val="4967AA"/>
          <w:sz w:val="28"/>
          <w:szCs w:val="28"/>
          <w:lang w:val="en-US"/>
        </w:rPr>
        <w:t xml:space="preserve">conomics and </w:t>
      </w:r>
      <w:r w:rsidR="00A45EDF" w:rsidRPr="00296FB5">
        <w:rPr>
          <w:b/>
          <w:color w:val="4967AA"/>
          <w:sz w:val="28"/>
          <w:szCs w:val="28"/>
          <w:lang w:val="en-US"/>
        </w:rPr>
        <w:t>B</w:t>
      </w:r>
      <w:r w:rsidRPr="00296FB5">
        <w:rPr>
          <w:b/>
          <w:color w:val="4967AA"/>
          <w:sz w:val="28"/>
          <w:szCs w:val="28"/>
          <w:lang w:val="en-US"/>
        </w:rPr>
        <w:t xml:space="preserve">usiness </w:t>
      </w:r>
      <w:r w:rsidR="00A45EDF" w:rsidRPr="00296FB5">
        <w:rPr>
          <w:b/>
          <w:color w:val="4967AA"/>
          <w:sz w:val="28"/>
          <w:szCs w:val="28"/>
          <w:lang w:val="en-US"/>
        </w:rPr>
        <w:t>A</w:t>
      </w:r>
      <w:r w:rsidRPr="00296FB5">
        <w:rPr>
          <w:b/>
          <w:color w:val="4967AA"/>
          <w:sz w:val="28"/>
          <w:szCs w:val="28"/>
          <w:lang w:val="en-US"/>
        </w:rPr>
        <w:t>dministration</w:t>
      </w:r>
      <w:r w:rsidR="00A45EDF" w:rsidRPr="00296FB5">
        <w:rPr>
          <w:b/>
          <w:color w:val="4967AA"/>
          <w:sz w:val="28"/>
          <w:szCs w:val="28"/>
          <w:lang w:val="en-US"/>
        </w:rPr>
        <w:t xml:space="preserve"> </w:t>
      </w:r>
    </w:p>
    <w:p w14:paraId="5C467047" w14:textId="77777777"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154E4696" w14:textId="77777777" w:rsidR="00786ECE" w:rsidRDefault="00786ECE" w:rsidP="00A45EDF">
      <w:pPr>
        <w:jc w:val="center"/>
        <w:rPr>
          <w:b/>
          <w:lang w:val="en-US"/>
        </w:rPr>
      </w:pPr>
    </w:p>
    <w:p w14:paraId="76F6A674" w14:textId="77777777" w:rsidR="00A45EDF" w:rsidRPr="0061037D" w:rsidRDefault="00A45EDF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Download this form and be sure to save it </w:t>
      </w:r>
      <w:r w:rsidR="00B22FFE" w:rsidRPr="0061037D">
        <w:rPr>
          <w:lang w:val="en-US"/>
        </w:rPr>
        <w:t>on your computer</w:t>
      </w:r>
      <w:r w:rsidR="00AF6D2A" w:rsidRPr="0061037D">
        <w:rPr>
          <w:lang w:val="en-US"/>
        </w:rPr>
        <w:br/>
      </w:r>
    </w:p>
    <w:p w14:paraId="6F5CB8A8" w14:textId="77777777" w:rsidR="00A45EDF" w:rsidRPr="0061037D" w:rsidRDefault="0061037D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</w:t>
      </w:r>
      <w:r w:rsidR="002731F0" w:rsidRPr="0061037D">
        <w:rPr>
          <w:lang w:val="en-US"/>
        </w:rPr>
        <w:t>ill in</w:t>
      </w:r>
      <w:r w:rsidR="00A45EDF" w:rsidRPr="0061037D">
        <w:rPr>
          <w:lang w:val="en-US"/>
        </w:rPr>
        <w:t xml:space="preserve"> course</w:t>
      </w:r>
      <w:r w:rsidR="002731F0" w:rsidRPr="0061037D">
        <w:rPr>
          <w:lang w:val="en-US"/>
        </w:rPr>
        <w:t>(</w:t>
      </w:r>
      <w:r w:rsidR="00A45EDF" w:rsidRPr="0061037D">
        <w:rPr>
          <w:lang w:val="en-US"/>
        </w:rPr>
        <w:t>s</w:t>
      </w:r>
      <w:r w:rsidR="002731F0" w:rsidRPr="0061037D">
        <w:rPr>
          <w:lang w:val="en-US"/>
        </w:rPr>
        <w:t>)</w:t>
      </w:r>
      <w:r w:rsidR="00A45EDF" w:rsidRPr="0061037D">
        <w:rPr>
          <w:lang w:val="en-US"/>
        </w:rPr>
        <w:t xml:space="preserve"> </w:t>
      </w:r>
      <w:r w:rsidR="00B22FFE" w:rsidRPr="0061037D">
        <w:rPr>
          <w:lang w:val="en-US"/>
        </w:rPr>
        <w:t>from your</w:t>
      </w:r>
      <w:r w:rsidRPr="0061037D">
        <w:rPr>
          <w:lang w:val="en-US"/>
        </w:rPr>
        <w:t xml:space="preserve"> bachelor level qualifications,</w:t>
      </w:r>
      <w:r w:rsidR="009A4B48" w:rsidRPr="0061037D">
        <w:rPr>
          <w:lang w:val="en-US"/>
        </w:rPr>
        <w:t xml:space="preserve"> </w:t>
      </w:r>
      <w:r w:rsidR="00A45EDF" w:rsidRPr="0061037D">
        <w:rPr>
          <w:lang w:val="en-US"/>
        </w:rPr>
        <w:t>that you believe fulfil the corresponding entry requirement</w:t>
      </w:r>
      <w:r w:rsidR="002731F0" w:rsidRPr="0061037D">
        <w:rPr>
          <w:lang w:val="en-US"/>
        </w:rPr>
        <w:t xml:space="preserve"> (ECTS-points and content must match</w:t>
      </w:r>
      <w:r w:rsidR="00AF6D2A" w:rsidRPr="0061037D">
        <w:rPr>
          <w:lang w:val="en-US"/>
        </w:rPr>
        <w:t>, remember to be critical and err on the side of caution</w:t>
      </w:r>
      <w:r w:rsidR="002731F0" w:rsidRPr="0061037D">
        <w:rPr>
          <w:lang w:val="en-US"/>
        </w:rPr>
        <w:t>)</w:t>
      </w:r>
      <w:r w:rsidR="00AF6D2A" w:rsidRPr="0061037D">
        <w:rPr>
          <w:lang w:val="en-US"/>
        </w:rPr>
        <w:br/>
      </w:r>
    </w:p>
    <w:p w14:paraId="5325036F" w14:textId="77777777" w:rsidR="002731F0" w:rsidRPr="0061037D" w:rsidRDefault="0061037D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>, t</w:t>
      </w:r>
      <w:r w:rsidR="002731F0" w:rsidRPr="0061037D">
        <w:rPr>
          <w:lang w:val="en-US"/>
        </w:rPr>
        <w:t xml:space="preserve">ell us where the course is documented (one of the following: grade transcript uploaded; course registration of remaining </w:t>
      </w:r>
      <w:r w:rsidR="005420DB">
        <w:rPr>
          <w:lang w:val="en-US"/>
        </w:rPr>
        <w:t>bachelor courses; statement with planned summer university supplementary courses</w:t>
      </w:r>
      <w:r w:rsidR="002731F0" w:rsidRPr="0061037D">
        <w:rPr>
          <w:lang w:val="en-US"/>
        </w:rPr>
        <w:t>)</w:t>
      </w:r>
      <w:r w:rsidR="00AF6D2A" w:rsidRPr="0061037D">
        <w:rPr>
          <w:lang w:val="en-US"/>
        </w:rPr>
        <w:br/>
      </w:r>
    </w:p>
    <w:p w14:paraId="4E01A3A6" w14:textId="77777777" w:rsidR="00AF6D2A" w:rsidRPr="0061037D" w:rsidRDefault="0061037D" w:rsidP="00A45E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="00AF6D2A"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="00AF6D2A" w:rsidRPr="0061037D">
        <w:rPr>
          <w:lang w:val="en-US"/>
        </w:rPr>
        <w:t>the file in your application that has the corresponding course description</w:t>
      </w:r>
      <w:r w:rsidR="00AF6D2A" w:rsidRPr="0061037D">
        <w:rPr>
          <w:lang w:val="en-US"/>
        </w:rPr>
        <w:br/>
      </w:r>
    </w:p>
    <w:p w14:paraId="2FEFE77B" w14:textId="77777777" w:rsidR="002731F0" w:rsidRDefault="00762ED7" w:rsidP="00A45EDF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</w:t>
      </w:r>
      <w:r w:rsidR="002731F0" w:rsidRPr="0061037D">
        <w:rPr>
          <w:lang w:val="en-US"/>
        </w:rPr>
        <w:t>pload the saved file to yo</w:t>
      </w:r>
      <w:r w:rsidR="0061037D">
        <w:rPr>
          <w:lang w:val="en-US"/>
        </w:rPr>
        <w:t>ur application (make sure your changes have been saved.</w:t>
      </w:r>
      <w:r w:rsidR="002731F0" w:rsidRPr="0061037D">
        <w:rPr>
          <w:lang w:val="en-US"/>
        </w:rPr>
        <w:t xml:space="preserve"> It is your responsibility to ensure that you do not upload an empty form</w:t>
      </w:r>
      <w:r w:rsidR="00AF6D2A" w:rsidRPr="0061037D">
        <w:rPr>
          <w:lang w:val="en-US"/>
        </w:rPr>
        <w:t xml:space="preserve"> to your application</w:t>
      </w:r>
      <w:r w:rsidR="002731F0" w:rsidRPr="0061037D">
        <w:rPr>
          <w:lang w:val="en-US"/>
        </w:rPr>
        <w:t>)</w:t>
      </w:r>
      <w:r w:rsidR="00140532">
        <w:rPr>
          <w:lang w:val="en-US"/>
        </w:rPr>
        <w:br/>
      </w:r>
    </w:p>
    <w:p w14:paraId="21901ACC" w14:textId="77777777" w:rsidR="00C545B1" w:rsidRDefault="00C545B1" w:rsidP="00C545B1">
      <w:pPr>
        <w:rPr>
          <w:b/>
          <w:i/>
          <w:lang w:val="en-US"/>
        </w:rPr>
      </w:pPr>
    </w:p>
    <w:p w14:paraId="209A8DC5" w14:textId="77777777" w:rsidR="001130B2" w:rsidRDefault="001130B2" w:rsidP="001130B2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643D7F74" w14:textId="77777777" w:rsidR="001130B2" w:rsidRPr="0020325D" w:rsidRDefault="001130B2" w:rsidP="001130B2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1130B2" w14:paraId="75B576F7" w14:textId="77777777" w:rsidTr="000913CD">
        <w:tc>
          <w:tcPr>
            <w:tcW w:w="3334" w:type="dxa"/>
          </w:tcPr>
          <w:p w14:paraId="264F6A85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4FB640F0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1DE6221D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20B76DBB" w14:textId="77777777" w:rsidR="001130B2" w:rsidRDefault="001130B2" w:rsidP="00091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37F96571" w14:textId="77777777" w:rsidR="001130B2" w:rsidRDefault="001130B2" w:rsidP="000913CD">
            <w:pPr>
              <w:rPr>
                <w:b/>
                <w:lang w:val="en-US"/>
              </w:rPr>
            </w:pPr>
          </w:p>
        </w:tc>
      </w:tr>
      <w:tr w:rsidR="001130B2" w:rsidRPr="00C6718B" w14:paraId="54915BEF" w14:textId="77777777" w:rsidTr="000913CD">
        <w:tc>
          <w:tcPr>
            <w:tcW w:w="3334" w:type="dxa"/>
          </w:tcPr>
          <w:p w14:paraId="4DA1D68B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 xml:space="preserve"> Marketing (5 ECTS-points)</w:t>
            </w: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54B0733A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>Marketing A (3 ECTS-points)</w:t>
            </w: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10416505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>Marketing A: current grade transcript</w:t>
            </w: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37CD2857" w14:textId="77777777" w:rsidR="001130B2" w:rsidRPr="00296FB5" w:rsidRDefault="001130B2" w:rsidP="000913CD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296FB5">
              <w:rPr>
                <w:b/>
                <w:i/>
                <w:color w:val="4967AA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62FDF3E2" w14:textId="77777777" w:rsidR="00C545B1" w:rsidRDefault="00C545B1" w:rsidP="00C545B1">
      <w:pPr>
        <w:rPr>
          <w:b/>
          <w:i/>
          <w:lang w:val="en-US"/>
        </w:rPr>
      </w:pPr>
    </w:p>
    <w:p w14:paraId="438203F6" w14:textId="77777777" w:rsidR="00C545B1" w:rsidRDefault="00C545B1" w:rsidP="00C545B1">
      <w:pPr>
        <w:rPr>
          <w:b/>
          <w:i/>
          <w:lang w:val="en-US"/>
        </w:rPr>
      </w:pPr>
    </w:p>
    <w:p w14:paraId="6DDECC8E" w14:textId="77777777"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175A5BC6" w14:textId="77777777" w:rsidR="00C545B1" w:rsidRDefault="00C545B1" w:rsidP="00C545B1">
      <w:pPr>
        <w:rPr>
          <w:b/>
          <w:i/>
          <w:lang w:val="en-US"/>
        </w:rPr>
      </w:pPr>
    </w:p>
    <w:p w14:paraId="007F7BE6" w14:textId="77777777" w:rsidR="00C545B1" w:rsidRPr="005E3B24" w:rsidRDefault="00C545B1" w:rsidP="00C545B1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35C0C62D" w14:textId="77777777" w:rsidR="00C545B1" w:rsidRPr="003223A3" w:rsidRDefault="00584832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5" w:history="1">
        <w:r w:rsidR="00C545B1" w:rsidRPr="005E3B24">
          <w:rPr>
            <w:rStyle w:val="Hyperlink"/>
            <w:i/>
            <w:lang w:val="en-US"/>
          </w:rPr>
          <w:t>Language requirement</w:t>
        </w:r>
      </w:hyperlink>
    </w:p>
    <w:p w14:paraId="3F7F78DA" w14:textId="77777777" w:rsidR="00C545B1" w:rsidRPr="003223A3" w:rsidRDefault="00584832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Selection criteria</w:t>
        </w:r>
      </w:hyperlink>
    </w:p>
    <w:p w14:paraId="184C1399" w14:textId="77777777" w:rsidR="00C545B1" w:rsidRPr="003223A3" w:rsidRDefault="00584832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14:paraId="3998843D" w14:textId="77777777" w:rsidR="00C545B1" w:rsidRPr="003223A3" w:rsidRDefault="00584832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8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p w14:paraId="77A4B447" w14:textId="77777777" w:rsidR="001D49B6" w:rsidRPr="001D49B6" w:rsidRDefault="00C545B1" w:rsidP="001D49B6">
      <w:pPr>
        <w:jc w:val="center"/>
        <w:rPr>
          <w:b/>
          <w:bCs/>
          <w:color w:val="4967AA"/>
          <w:sz w:val="28"/>
          <w:szCs w:val="28"/>
          <w:lang w:val="en-US"/>
        </w:rPr>
      </w:pPr>
      <w:r>
        <w:rPr>
          <w:b/>
          <w:lang w:val="en-US"/>
        </w:rPr>
        <w:br w:type="page"/>
      </w:r>
      <w:r w:rsidR="004D1D2A" w:rsidRPr="001D49B6">
        <w:rPr>
          <w:b/>
          <w:color w:val="4967AA"/>
          <w:sz w:val="28"/>
          <w:szCs w:val="28"/>
          <w:lang w:val="en-US"/>
        </w:rPr>
        <w:lastRenderedPageBreak/>
        <w:t>4</w:t>
      </w:r>
      <w:r w:rsidR="00140532" w:rsidRPr="001D49B6">
        <w:rPr>
          <w:b/>
          <w:color w:val="4967AA"/>
          <w:sz w:val="28"/>
          <w:szCs w:val="28"/>
          <w:lang w:val="en-US"/>
        </w:rPr>
        <w:t>5 ECTS-points</w:t>
      </w:r>
      <w:r w:rsidR="00140532" w:rsidRPr="001D49B6">
        <w:rPr>
          <w:color w:val="4967AA"/>
          <w:sz w:val="28"/>
          <w:szCs w:val="28"/>
          <w:lang w:val="en-US"/>
        </w:rPr>
        <w:t xml:space="preserve"> in the following core academic areas, with a </w:t>
      </w:r>
      <w:r w:rsidR="00140532" w:rsidRPr="001D49B6">
        <w:rPr>
          <w:b/>
          <w:bCs/>
          <w:color w:val="4967AA"/>
          <w:sz w:val="28"/>
          <w:szCs w:val="28"/>
          <w:lang w:val="en-US"/>
        </w:rPr>
        <w:t xml:space="preserve">minimum of </w:t>
      </w:r>
    </w:p>
    <w:p w14:paraId="01345B3B" w14:textId="177B7E30" w:rsidR="00140532" w:rsidRPr="001D49B6" w:rsidRDefault="00140532" w:rsidP="001D49B6">
      <w:pPr>
        <w:jc w:val="center"/>
        <w:rPr>
          <w:b/>
          <w:sz w:val="28"/>
          <w:szCs w:val="28"/>
          <w:lang w:val="en-US"/>
        </w:rPr>
      </w:pPr>
      <w:r w:rsidRPr="001D49B6">
        <w:rPr>
          <w:b/>
          <w:bCs/>
          <w:color w:val="4967AA"/>
          <w:sz w:val="28"/>
          <w:szCs w:val="28"/>
          <w:lang w:val="en-US"/>
        </w:rPr>
        <w:t>5 ECTS-points</w:t>
      </w:r>
      <w:r w:rsidRPr="001D49B6">
        <w:rPr>
          <w:color w:val="4967AA"/>
          <w:sz w:val="28"/>
          <w:szCs w:val="28"/>
          <w:lang w:val="en-US"/>
        </w:rPr>
        <w:t xml:space="preserve"> within each: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AF6D2A" w14:paraId="16162532" w14:textId="77777777" w:rsidTr="00F87277">
        <w:trPr>
          <w:trHeight w:val="1219"/>
        </w:trPr>
        <w:tc>
          <w:tcPr>
            <w:tcW w:w="2429" w:type="dxa"/>
          </w:tcPr>
          <w:p w14:paraId="36F5D862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509CA18D" w14:textId="3A9310BC" w:rsidR="00AF6D2A" w:rsidRDefault="00130A1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</w:t>
            </w:r>
            <w:r w:rsidR="00AF6D2A">
              <w:rPr>
                <w:b/>
                <w:lang w:val="en-US"/>
              </w:rPr>
              <w:t xml:space="preserve">SPECIFIC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29" w:type="dxa"/>
          </w:tcPr>
          <w:p w14:paraId="5B4EEE13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23EE8421" w14:textId="107B0A83"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29" w:type="dxa"/>
          </w:tcPr>
          <w:p w14:paraId="4CE97357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104FA621" w14:textId="7E10285D"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29" w:type="dxa"/>
          </w:tcPr>
          <w:p w14:paraId="5871C62B" w14:textId="77777777" w:rsidR="00584832" w:rsidRDefault="00584832" w:rsidP="00140532">
            <w:pPr>
              <w:jc w:val="center"/>
              <w:rPr>
                <w:b/>
                <w:lang w:val="en-US"/>
              </w:rPr>
            </w:pPr>
          </w:p>
          <w:p w14:paraId="5AA5060C" w14:textId="32FABEAD"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07E5CDD5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14:paraId="32496419" w14:textId="77777777" w:rsidTr="00F87277">
        <w:trPr>
          <w:trHeight w:val="1242"/>
        </w:trPr>
        <w:tc>
          <w:tcPr>
            <w:tcW w:w="2429" w:type="dxa"/>
          </w:tcPr>
          <w:p w14:paraId="2077C2B3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6A9DA735" w14:textId="74E56C46" w:rsidR="00140532" w:rsidRPr="00140532" w:rsidRDefault="00140532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>Microeconomics</w:t>
            </w:r>
            <w:r w:rsidR="009A4B48" w:rsidRPr="001D49B6">
              <w:rPr>
                <w:b/>
                <w:bCs/>
                <w:color w:val="4967AA"/>
                <w:lang w:val="en-US"/>
              </w:rPr>
              <w:t xml:space="preserve"> </w:t>
            </w:r>
            <w:r w:rsidR="009A4B48" w:rsidRPr="001D49B6">
              <w:rPr>
                <w:color w:val="4967AA"/>
                <w:lang w:val="en-US"/>
              </w:rPr>
              <w:br/>
              <w:t>(min. 5 ECTS-points)</w:t>
            </w:r>
            <w:r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3D24975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FCF8EF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18ACA52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5D13D7C1" w14:textId="77777777" w:rsidTr="00F87277">
        <w:trPr>
          <w:trHeight w:val="1219"/>
        </w:trPr>
        <w:tc>
          <w:tcPr>
            <w:tcW w:w="2429" w:type="dxa"/>
          </w:tcPr>
          <w:p w14:paraId="0107F3D8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4491E820" w14:textId="2D751DE0" w:rsidR="00140532" w:rsidRDefault="00140532" w:rsidP="00140532">
            <w:pPr>
              <w:jc w:val="center"/>
              <w:rPr>
                <w:lang w:val="en-US"/>
              </w:rPr>
            </w:pPr>
            <w:proofErr w:type="spellStart"/>
            <w:r w:rsidRPr="001D49B6">
              <w:rPr>
                <w:b/>
                <w:bCs/>
                <w:color w:val="4967AA"/>
                <w:lang w:val="en-US"/>
              </w:rPr>
              <w:t>Organisation</w:t>
            </w:r>
            <w:proofErr w:type="spellEnd"/>
            <w:r w:rsidR="009A4B48" w:rsidRPr="001D49B6">
              <w:rPr>
                <w:b/>
                <w:bCs/>
                <w:color w:val="4967AA"/>
                <w:lang w:val="en-US"/>
              </w:rPr>
              <w:t xml:space="preserve"> </w:t>
            </w:r>
            <w:r w:rsidR="009A4B48" w:rsidRPr="001D49B6">
              <w:rPr>
                <w:color w:val="4967AA"/>
                <w:lang w:val="en-US"/>
              </w:rPr>
              <w:br/>
              <w:t>(min. 5 ECTS-points)</w:t>
            </w:r>
            <w:r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2C82F3A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6CB552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18F2F3C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423C057C" w14:textId="77777777" w:rsidTr="00F87277">
        <w:trPr>
          <w:trHeight w:val="1242"/>
        </w:trPr>
        <w:tc>
          <w:tcPr>
            <w:tcW w:w="2429" w:type="dxa"/>
          </w:tcPr>
          <w:p w14:paraId="2508D59B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5D48E17A" w14:textId="2922544D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Marketing </w:t>
            </w:r>
            <w:r w:rsidRPr="001D49B6">
              <w:rPr>
                <w:color w:val="4967AA"/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4FFEE16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01A35B1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88A71C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584832" w14:paraId="575470FE" w14:textId="77777777" w:rsidTr="00F87277">
        <w:trPr>
          <w:trHeight w:val="1633"/>
        </w:trPr>
        <w:tc>
          <w:tcPr>
            <w:tcW w:w="2429" w:type="dxa"/>
          </w:tcPr>
          <w:p w14:paraId="5609D7E7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43727809" w14:textId="77777777" w:rsidR="001D49B6" w:rsidRPr="001D49B6" w:rsidRDefault="009A4B48" w:rsidP="00140532">
            <w:pPr>
              <w:jc w:val="center"/>
              <w:rPr>
                <w:b/>
                <w:bCs/>
                <w:color w:val="4967AA"/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Quantitative Methods/Statistics </w:t>
            </w:r>
          </w:p>
          <w:p w14:paraId="13AB499F" w14:textId="52AC9F92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color w:val="4967AA"/>
                <w:lang w:val="en-US"/>
              </w:rPr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2D340C50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40C931B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1849BA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7B47C39B" w14:textId="77777777" w:rsidTr="00F87277">
        <w:trPr>
          <w:trHeight w:val="1219"/>
        </w:trPr>
        <w:tc>
          <w:tcPr>
            <w:tcW w:w="2429" w:type="dxa"/>
          </w:tcPr>
          <w:p w14:paraId="08133C11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5D7FAEDE" w14:textId="1973BC80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Accounting </w:t>
            </w:r>
            <w:r w:rsidRPr="001D49B6">
              <w:rPr>
                <w:color w:val="4967AA"/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066463D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54575692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5A0F79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1F466398" w14:textId="77777777" w:rsidTr="00F87277">
        <w:trPr>
          <w:trHeight w:val="1242"/>
        </w:trPr>
        <w:tc>
          <w:tcPr>
            <w:tcW w:w="2429" w:type="dxa"/>
          </w:tcPr>
          <w:p w14:paraId="0110FB9D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0B280A65" w14:textId="64F4092D" w:rsidR="00140532" w:rsidRDefault="009A4B48" w:rsidP="00140532">
            <w:pPr>
              <w:jc w:val="center"/>
              <w:rPr>
                <w:lang w:val="en-US"/>
              </w:rPr>
            </w:pPr>
            <w:r w:rsidRPr="001D49B6">
              <w:rPr>
                <w:b/>
                <w:bCs/>
                <w:color w:val="4967AA"/>
                <w:lang w:val="en-US"/>
              </w:rPr>
              <w:t xml:space="preserve">Finance </w:t>
            </w:r>
            <w:r w:rsidRPr="001D49B6">
              <w:rPr>
                <w:color w:val="4967AA"/>
                <w:lang w:val="en-US"/>
              </w:rPr>
              <w:br/>
              <w:t>(min. 5 ECTS-points)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29" w:type="dxa"/>
          </w:tcPr>
          <w:p w14:paraId="1A238C8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60D3B81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354B27E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786ECE" w:rsidRPr="00584832" w14:paraId="2A64C87B" w14:textId="77777777" w:rsidTr="00F87277">
        <w:trPr>
          <w:trHeight w:val="1219"/>
        </w:trPr>
        <w:tc>
          <w:tcPr>
            <w:tcW w:w="2429" w:type="dxa"/>
          </w:tcPr>
          <w:p w14:paraId="79DA972B" w14:textId="77777777" w:rsidR="001D49B6" w:rsidRDefault="001D49B6" w:rsidP="00140532">
            <w:pPr>
              <w:jc w:val="center"/>
              <w:rPr>
                <w:lang w:val="en-US"/>
              </w:rPr>
            </w:pPr>
          </w:p>
          <w:p w14:paraId="6A678B2B" w14:textId="0391579B" w:rsidR="00786ECE" w:rsidRPr="009A4B48" w:rsidRDefault="00786ECE" w:rsidP="00140532">
            <w:pPr>
              <w:jc w:val="center"/>
              <w:rPr>
                <w:lang w:val="en-US"/>
              </w:rPr>
            </w:pPr>
            <w:r w:rsidRPr="001D49B6">
              <w:rPr>
                <w:color w:val="4967AA"/>
                <w:lang w:val="en-US"/>
              </w:rPr>
              <w:t>Additional 15 ECTS-points if not included above</w:t>
            </w:r>
          </w:p>
        </w:tc>
        <w:tc>
          <w:tcPr>
            <w:tcW w:w="2429" w:type="dxa"/>
          </w:tcPr>
          <w:p w14:paraId="2152DF5E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034FDE76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29" w:type="dxa"/>
          </w:tcPr>
          <w:p w14:paraId="2A160905" w14:textId="77777777" w:rsidR="00786ECE" w:rsidRDefault="00786ECE" w:rsidP="00140532">
            <w:pPr>
              <w:jc w:val="center"/>
              <w:rPr>
                <w:b/>
                <w:lang w:val="en-US"/>
              </w:rPr>
            </w:pPr>
          </w:p>
        </w:tc>
      </w:tr>
    </w:tbl>
    <w:p w14:paraId="4AC5154C" w14:textId="77777777" w:rsidR="004B3DB0" w:rsidRDefault="004B3DB0" w:rsidP="009A4B48">
      <w:pPr>
        <w:rPr>
          <w:b/>
          <w:lang w:val="en-US"/>
        </w:rPr>
      </w:pPr>
    </w:p>
    <w:p w14:paraId="3427CECB" w14:textId="77777777" w:rsidR="001D49B6" w:rsidRDefault="004B3DB0" w:rsidP="009A4B48">
      <w:pPr>
        <w:rPr>
          <w:bCs/>
          <w:color w:val="4967AA"/>
          <w:lang w:val="en-US"/>
        </w:rPr>
      </w:pPr>
      <w:r w:rsidRPr="001D49B6">
        <w:rPr>
          <w:bCs/>
          <w:color w:val="4967AA"/>
          <w:lang w:val="en-US"/>
        </w:rPr>
        <w:t xml:space="preserve">In addition to the above, </w:t>
      </w:r>
      <w:r w:rsidR="0030798F" w:rsidRPr="001D49B6">
        <w:rPr>
          <w:bCs/>
          <w:color w:val="4967AA"/>
          <w:lang w:val="en-US"/>
        </w:rPr>
        <w:t xml:space="preserve">the </w:t>
      </w:r>
      <w:r w:rsidRPr="001D49B6">
        <w:rPr>
          <w:bCs/>
          <w:color w:val="4967AA"/>
          <w:lang w:val="en-US"/>
        </w:rPr>
        <w:t xml:space="preserve">MSc in </w:t>
      </w:r>
      <w:r w:rsidR="0030798F" w:rsidRPr="001D49B6">
        <w:rPr>
          <w:bCs/>
          <w:color w:val="4967AA"/>
          <w:lang w:val="en-US"/>
        </w:rPr>
        <w:t xml:space="preserve">Economics and </w:t>
      </w:r>
      <w:r w:rsidRPr="001D49B6">
        <w:rPr>
          <w:bCs/>
          <w:color w:val="4967AA"/>
          <w:lang w:val="en-US"/>
        </w:rPr>
        <w:t>Busin</w:t>
      </w:r>
      <w:r w:rsidR="0030798F" w:rsidRPr="001D49B6">
        <w:rPr>
          <w:bCs/>
          <w:color w:val="4967AA"/>
          <w:lang w:val="en-US"/>
        </w:rPr>
        <w:t>ess Administration</w:t>
      </w:r>
      <w:r w:rsidRPr="001D49B6">
        <w:rPr>
          <w:bCs/>
          <w:color w:val="4967AA"/>
          <w:lang w:val="en-US"/>
        </w:rPr>
        <w:t xml:space="preserve"> requires an additional 45 ECTS-points of Business Administration courses. </w:t>
      </w:r>
    </w:p>
    <w:p w14:paraId="6A1D6CF4" w14:textId="77777777" w:rsidR="001D49B6" w:rsidRDefault="004B3DB0" w:rsidP="009A4B48">
      <w:pPr>
        <w:rPr>
          <w:bCs/>
          <w:color w:val="4967AA"/>
          <w:lang w:val="en-US"/>
        </w:rPr>
      </w:pPr>
      <w:r w:rsidRPr="001D49B6">
        <w:rPr>
          <w:bCs/>
          <w:color w:val="4967AA"/>
          <w:lang w:val="en-US"/>
        </w:rPr>
        <w:t xml:space="preserve">Applicants with a </w:t>
      </w:r>
      <w:r w:rsidR="00E16804" w:rsidRPr="001D49B6">
        <w:rPr>
          <w:bCs/>
          <w:color w:val="4967AA"/>
          <w:lang w:val="en-US"/>
        </w:rPr>
        <w:t xml:space="preserve">bachelor’s degree </w:t>
      </w:r>
      <w:r w:rsidRPr="001D49B6">
        <w:rPr>
          <w:bCs/>
          <w:color w:val="4967AA"/>
          <w:lang w:val="en-US"/>
        </w:rPr>
        <w:t xml:space="preserve">in Business Administration / Economics do not need to list these. </w:t>
      </w:r>
    </w:p>
    <w:p w14:paraId="05CED6E3" w14:textId="7634FEBC" w:rsidR="004B3DB0" w:rsidRPr="001D49B6" w:rsidRDefault="004B3DB0" w:rsidP="009A4B48">
      <w:pPr>
        <w:rPr>
          <w:bCs/>
          <w:color w:val="4967AA"/>
          <w:lang w:val="en-US"/>
        </w:rPr>
      </w:pPr>
      <w:r w:rsidRPr="001D49B6">
        <w:rPr>
          <w:bCs/>
          <w:color w:val="4967AA"/>
          <w:lang w:val="en-US"/>
        </w:rPr>
        <w:t>All other applicants can list their Business Administration courses on the next page.</w:t>
      </w:r>
    </w:p>
    <w:p w14:paraId="6B166BF9" w14:textId="386D5260" w:rsidR="00F4588E" w:rsidRDefault="00F4588E" w:rsidP="000E7B96">
      <w:pPr>
        <w:jc w:val="center"/>
        <w:rPr>
          <w:color w:val="4967AA"/>
          <w:sz w:val="28"/>
          <w:szCs w:val="28"/>
          <w:lang w:val="en-US"/>
        </w:rPr>
      </w:pPr>
      <w:r w:rsidRPr="000E7B96">
        <w:rPr>
          <w:b/>
          <w:color w:val="4967AA"/>
          <w:sz w:val="28"/>
          <w:szCs w:val="28"/>
          <w:lang w:val="en-US"/>
        </w:rPr>
        <w:lastRenderedPageBreak/>
        <w:t>45 ECTS-points</w:t>
      </w:r>
      <w:r w:rsidRPr="000E7B96">
        <w:rPr>
          <w:color w:val="4967AA"/>
          <w:sz w:val="28"/>
          <w:szCs w:val="28"/>
          <w:lang w:val="en-US"/>
        </w:rPr>
        <w:t xml:space="preserve"> in Business Administration/Economics:</w:t>
      </w:r>
    </w:p>
    <w:p w14:paraId="54FE05F7" w14:textId="54FED1DA" w:rsidR="000E7B96" w:rsidRDefault="000E7B96" w:rsidP="000E7B96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Examples of </w:t>
      </w:r>
      <w:r w:rsidRPr="000E7B96">
        <w:rPr>
          <w:b/>
          <w:bCs/>
          <w:i/>
          <w:iCs/>
          <w:sz w:val="20"/>
          <w:szCs w:val="20"/>
          <w:lang w:val="en-US"/>
        </w:rPr>
        <w:t>Business Administration</w:t>
      </w:r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i/>
          <w:iCs/>
          <w:sz w:val="20"/>
          <w:szCs w:val="20"/>
          <w:lang w:val="en-US"/>
        </w:rPr>
        <w:t>include: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Organisation</w:t>
      </w:r>
      <w:proofErr w:type="spellEnd"/>
      <w:r>
        <w:rPr>
          <w:i/>
          <w:iCs/>
          <w:sz w:val="20"/>
          <w:szCs w:val="20"/>
          <w:lang w:val="en-US"/>
        </w:rPr>
        <w:t>; Marketing; Quantitative Methods/Statistics; Accounting; Finance; Strategy; Innovation; Supply Chain; Management</w:t>
      </w:r>
    </w:p>
    <w:p w14:paraId="14E8581E" w14:textId="55104F97" w:rsidR="001D49B6" w:rsidRDefault="000E7B96" w:rsidP="00F4588E">
      <w:pPr>
        <w:rPr>
          <w:u w:val="single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Examples of </w:t>
      </w:r>
      <w:r w:rsidRPr="000E7B96">
        <w:rPr>
          <w:b/>
          <w:bCs/>
          <w:i/>
          <w:iCs/>
          <w:sz w:val="20"/>
          <w:szCs w:val="20"/>
          <w:lang w:val="en-US"/>
        </w:rPr>
        <w:t>Economics</w:t>
      </w:r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i/>
          <w:iCs/>
          <w:sz w:val="20"/>
          <w:szCs w:val="20"/>
          <w:lang w:val="en-US"/>
        </w:rPr>
        <w:t>include:</w:t>
      </w:r>
      <w:proofErr w:type="gramEnd"/>
      <w:r>
        <w:rPr>
          <w:i/>
          <w:iCs/>
          <w:sz w:val="20"/>
          <w:szCs w:val="20"/>
          <w:lang w:val="en-US"/>
        </w:rPr>
        <w:t xml:space="preserve"> Microeconomics; Managerial Economics; Industrial Economics; Macroeconomics; International Economics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4588E" w14:paraId="47E65F9B" w14:textId="77777777" w:rsidTr="00F87277">
        <w:trPr>
          <w:trHeight w:val="1023"/>
        </w:trPr>
        <w:tc>
          <w:tcPr>
            <w:tcW w:w="2443" w:type="dxa"/>
          </w:tcPr>
          <w:p w14:paraId="78AE3692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5639216C" w14:textId="1FCC38DD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43" w:type="dxa"/>
          </w:tcPr>
          <w:p w14:paraId="4BEE095B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68C410B6" w14:textId="4E707965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43" w:type="dxa"/>
          </w:tcPr>
          <w:p w14:paraId="76E821E2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44C20636" w14:textId="05E9D6F5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43" w:type="dxa"/>
          </w:tcPr>
          <w:p w14:paraId="4A8FBE38" w14:textId="77777777" w:rsidR="00584832" w:rsidRDefault="00584832" w:rsidP="00F4588E">
            <w:pPr>
              <w:jc w:val="center"/>
              <w:rPr>
                <w:b/>
                <w:lang w:val="en-US"/>
              </w:rPr>
            </w:pPr>
          </w:p>
          <w:p w14:paraId="62751544" w14:textId="4268D3BC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40BDAEC4" w14:textId="77777777"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F4588E" w14:paraId="58DD80B4" w14:textId="77777777" w:rsidTr="00F87277">
        <w:trPr>
          <w:trHeight w:val="675"/>
        </w:trPr>
        <w:tc>
          <w:tcPr>
            <w:tcW w:w="2443" w:type="dxa"/>
          </w:tcPr>
          <w:p w14:paraId="6BEEA54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D48A60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716751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397F58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7B3695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4983348" w14:textId="77777777" w:rsidTr="00F87277">
        <w:trPr>
          <w:trHeight w:val="694"/>
        </w:trPr>
        <w:tc>
          <w:tcPr>
            <w:tcW w:w="2443" w:type="dxa"/>
          </w:tcPr>
          <w:p w14:paraId="449F5F8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203AE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C804B4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0D4550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CCDF76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772A3E9" w14:textId="77777777" w:rsidTr="00F87277">
        <w:trPr>
          <w:trHeight w:val="675"/>
        </w:trPr>
        <w:tc>
          <w:tcPr>
            <w:tcW w:w="2443" w:type="dxa"/>
          </w:tcPr>
          <w:p w14:paraId="6DF43256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C3BFDA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47E1B60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4ECFE7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2EA740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2FE48C7" w14:textId="77777777" w:rsidTr="00F87277">
        <w:trPr>
          <w:trHeight w:val="694"/>
        </w:trPr>
        <w:tc>
          <w:tcPr>
            <w:tcW w:w="2443" w:type="dxa"/>
          </w:tcPr>
          <w:p w14:paraId="7406FA4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ABC97C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017EF2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13DC18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935E0C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476A4F4F" w14:textId="77777777" w:rsidTr="00F87277">
        <w:trPr>
          <w:trHeight w:val="675"/>
        </w:trPr>
        <w:tc>
          <w:tcPr>
            <w:tcW w:w="2443" w:type="dxa"/>
          </w:tcPr>
          <w:p w14:paraId="003AE37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E36338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063012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130383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1E98A4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735997C" w14:textId="77777777" w:rsidTr="00F87277">
        <w:trPr>
          <w:trHeight w:val="694"/>
        </w:trPr>
        <w:tc>
          <w:tcPr>
            <w:tcW w:w="2443" w:type="dxa"/>
          </w:tcPr>
          <w:p w14:paraId="54716629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D69124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2EF106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854F46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E308A4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C47B266" w14:textId="77777777" w:rsidTr="00F87277">
        <w:trPr>
          <w:trHeight w:val="675"/>
        </w:trPr>
        <w:tc>
          <w:tcPr>
            <w:tcW w:w="2443" w:type="dxa"/>
          </w:tcPr>
          <w:p w14:paraId="0E4E262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719920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B04392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C10D3B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C9647A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756D24E3" w14:textId="77777777" w:rsidTr="00F87277">
        <w:trPr>
          <w:trHeight w:val="675"/>
        </w:trPr>
        <w:tc>
          <w:tcPr>
            <w:tcW w:w="2443" w:type="dxa"/>
          </w:tcPr>
          <w:p w14:paraId="1593E001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5053E0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529B78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C72DB8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D5DE02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E20904D" w14:textId="77777777" w:rsidTr="00F87277">
        <w:trPr>
          <w:trHeight w:val="694"/>
        </w:trPr>
        <w:tc>
          <w:tcPr>
            <w:tcW w:w="2443" w:type="dxa"/>
          </w:tcPr>
          <w:p w14:paraId="772D07C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591670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062AD88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4C284F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573FF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6A252BD" w14:textId="77777777" w:rsidTr="00F87277">
        <w:trPr>
          <w:trHeight w:val="675"/>
        </w:trPr>
        <w:tc>
          <w:tcPr>
            <w:tcW w:w="2443" w:type="dxa"/>
          </w:tcPr>
          <w:p w14:paraId="724CDB5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988C00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E3B916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2E45F37C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C9AB86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BEFBDD2" w14:textId="77777777" w:rsidTr="00F87277">
        <w:trPr>
          <w:trHeight w:val="694"/>
        </w:trPr>
        <w:tc>
          <w:tcPr>
            <w:tcW w:w="2443" w:type="dxa"/>
          </w:tcPr>
          <w:p w14:paraId="7C4D0362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87C7E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10DBCB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70DAEB8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72F4947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F132F5E" w14:textId="77777777" w:rsidTr="00F87277">
        <w:trPr>
          <w:trHeight w:val="675"/>
        </w:trPr>
        <w:tc>
          <w:tcPr>
            <w:tcW w:w="2443" w:type="dxa"/>
          </w:tcPr>
          <w:p w14:paraId="2751E40D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BA69A7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1181B07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75B6CC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49697D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334583C6" w14:textId="77777777" w:rsidTr="00F87277">
        <w:trPr>
          <w:trHeight w:val="694"/>
        </w:trPr>
        <w:tc>
          <w:tcPr>
            <w:tcW w:w="2443" w:type="dxa"/>
          </w:tcPr>
          <w:p w14:paraId="4E0D2EE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ACCE9D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234F25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440F34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5AC0D8A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AB135D9" w14:textId="77777777" w:rsidTr="00F87277">
        <w:trPr>
          <w:trHeight w:val="675"/>
        </w:trPr>
        <w:tc>
          <w:tcPr>
            <w:tcW w:w="2443" w:type="dxa"/>
          </w:tcPr>
          <w:p w14:paraId="0CDD006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5641441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B69CF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655CF69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43" w:type="dxa"/>
          </w:tcPr>
          <w:p w14:paraId="3A6D35A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</w:tbl>
    <w:p w14:paraId="6D326935" w14:textId="0ECD4BE6"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E7B96"/>
    <w:rsid w:val="001130B2"/>
    <w:rsid w:val="00130A12"/>
    <w:rsid w:val="00140532"/>
    <w:rsid w:val="001D1FB3"/>
    <w:rsid w:val="001D49B6"/>
    <w:rsid w:val="00261ECD"/>
    <w:rsid w:val="002731F0"/>
    <w:rsid w:val="00296FB5"/>
    <w:rsid w:val="0030798F"/>
    <w:rsid w:val="004B3DB0"/>
    <w:rsid w:val="004D1D2A"/>
    <w:rsid w:val="005420DB"/>
    <w:rsid w:val="00584832"/>
    <w:rsid w:val="0061037D"/>
    <w:rsid w:val="00694034"/>
    <w:rsid w:val="00762ED7"/>
    <w:rsid w:val="00786ECE"/>
    <w:rsid w:val="00870E4E"/>
    <w:rsid w:val="00930AE5"/>
    <w:rsid w:val="009A4019"/>
    <w:rsid w:val="009A4B48"/>
    <w:rsid w:val="009E5227"/>
    <w:rsid w:val="00A45EDF"/>
    <w:rsid w:val="00AF6D2A"/>
    <w:rsid w:val="00B22FFE"/>
    <w:rsid w:val="00C545B1"/>
    <w:rsid w:val="00C64E78"/>
    <w:rsid w:val="00CD459C"/>
    <w:rsid w:val="00D13736"/>
    <w:rsid w:val="00E16804"/>
    <w:rsid w:val="00E26733"/>
    <w:rsid w:val="00F4588E"/>
    <w:rsid w:val="00F8727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0CE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en/study/graduate/admission/how-to-apply/documentation-graduate-ad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en/study/graduate/admission/dead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candoecon-msc-in-advanced-economics-and-finance/admission" TargetMode="External"/><Relationship Id="rId5" Type="http://schemas.openxmlformats.org/officeDocument/2006/relationships/hyperlink" Target="https://www.cbs.dk/en/study/graduate/candoecon-msc-in-advanced-economics-and-finance/admis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5</cp:revision>
  <dcterms:created xsi:type="dcterms:W3CDTF">2022-12-14T14:44:00Z</dcterms:created>
  <dcterms:modified xsi:type="dcterms:W3CDTF">2022-12-16T12:37:00Z</dcterms:modified>
</cp:coreProperties>
</file>